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EC7" w:rsidRPr="00FC15B6" w:rsidRDefault="00F04EC7" w:rsidP="00FC15B6">
      <w:pPr>
        <w:jc w:val="center"/>
        <w:rPr>
          <w:b/>
          <w:sz w:val="32"/>
          <w:szCs w:val="32"/>
        </w:rPr>
      </w:pPr>
      <w:r w:rsidRPr="00FC15B6">
        <w:rPr>
          <w:rFonts w:hint="eastAsia"/>
          <w:b/>
          <w:sz w:val="32"/>
          <w:szCs w:val="32"/>
        </w:rPr>
        <w:t>平成</w:t>
      </w:r>
      <w:r w:rsidRPr="00FC15B6">
        <w:rPr>
          <w:rFonts w:hint="eastAsia"/>
          <w:b/>
          <w:sz w:val="32"/>
          <w:szCs w:val="32"/>
        </w:rPr>
        <w:t>30</w:t>
      </w:r>
      <w:r w:rsidRPr="00FC15B6">
        <w:rPr>
          <w:rFonts w:hint="eastAsia"/>
          <w:b/>
          <w:sz w:val="32"/>
          <w:szCs w:val="32"/>
        </w:rPr>
        <w:t>年度保護者研修会</w:t>
      </w:r>
    </w:p>
    <w:p w:rsidR="000C202B" w:rsidRDefault="000C202B" w:rsidP="000C202B">
      <w:pPr>
        <w:ind w:right="840"/>
        <w:jc w:val="center"/>
      </w:pPr>
      <w:r>
        <w:rPr>
          <w:rFonts w:hint="eastAsia"/>
        </w:rPr>
        <w:t xml:space="preserve">　　　　　　　　　　　　　　　　　　　　　　　　　</w:t>
      </w:r>
      <w:r>
        <w:rPr>
          <w:rFonts w:hint="eastAsia"/>
        </w:rPr>
        <w:t xml:space="preserve"> </w:t>
      </w:r>
      <w:r>
        <w:rPr>
          <w:rFonts w:hint="eastAsia"/>
        </w:rPr>
        <w:t>日時</w:t>
      </w:r>
      <w:r>
        <w:rPr>
          <w:rFonts w:hint="eastAsia"/>
        </w:rPr>
        <w:t xml:space="preserve">: </w:t>
      </w:r>
      <w:r>
        <w:rPr>
          <w:rFonts w:hint="eastAsia"/>
        </w:rPr>
        <w:t>平成</w:t>
      </w:r>
      <w:r>
        <w:rPr>
          <w:rFonts w:hint="eastAsia"/>
        </w:rPr>
        <w:t>30</w:t>
      </w:r>
      <w:r>
        <w:rPr>
          <w:rFonts w:hint="eastAsia"/>
        </w:rPr>
        <w:t>年</w:t>
      </w:r>
      <w:r>
        <w:rPr>
          <w:rFonts w:hint="eastAsia"/>
        </w:rPr>
        <w:t>8</w:t>
      </w:r>
      <w:r>
        <w:rPr>
          <w:rFonts w:hint="eastAsia"/>
        </w:rPr>
        <w:t>月</w:t>
      </w:r>
      <w:r>
        <w:rPr>
          <w:rFonts w:hint="eastAsia"/>
        </w:rPr>
        <w:t>18</w:t>
      </w:r>
      <w:r>
        <w:rPr>
          <w:rFonts w:hint="eastAsia"/>
        </w:rPr>
        <w:t>日</w:t>
      </w:r>
      <w:r>
        <w:rPr>
          <w:rFonts w:hint="eastAsia"/>
        </w:rPr>
        <w:t>(</w:t>
      </w:r>
      <w:r>
        <w:rPr>
          <w:rFonts w:hint="eastAsia"/>
        </w:rPr>
        <w:t>土</w:t>
      </w:r>
      <w:r>
        <w:rPr>
          <w:rFonts w:hint="eastAsia"/>
        </w:rPr>
        <w:t>)10</w:t>
      </w:r>
      <w:r>
        <w:rPr>
          <w:rFonts w:hint="eastAsia"/>
        </w:rPr>
        <w:t>：</w:t>
      </w:r>
      <w:r>
        <w:rPr>
          <w:rFonts w:hint="eastAsia"/>
        </w:rPr>
        <w:t>00</w:t>
      </w:r>
      <w:r>
        <w:rPr>
          <w:rFonts w:hint="eastAsia"/>
        </w:rPr>
        <w:t>～</w:t>
      </w:r>
      <w:r>
        <w:rPr>
          <w:rFonts w:hint="eastAsia"/>
        </w:rPr>
        <w:t xml:space="preserve">   </w:t>
      </w:r>
    </w:p>
    <w:p w:rsidR="000C202B" w:rsidRDefault="000C202B" w:rsidP="000C202B">
      <w:pPr>
        <w:ind w:right="840"/>
        <w:jc w:val="center"/>
      </w:pPr>
      <w:r>
        <w:rPr>
          <w:rFonts w:hint="eastAsia"/>
        </w:rPr>
        <w:t xml:space="preserve">　　　　　　　　　　　　　　　　　　　　　　　　　</w:t>
      </w:r>
      <w:r>
        <w:rPr>
          <w:rFonts w:hint="eastAsia"/>
        </w:rPr>
        <w:t xml:space="preserve">  </w:t>
      </w:r>
      <w:r>
        <w:rPr>
          <w:rFonts w:hint="eastAsia"/>
        </w:rPr>
        <w:t>場所　福岡市中央市民センター</w:t>
      </w:r>
      <w:r>
        <w:rPr>
          <w:rFonts w:hint="eastAsia"/>
        </w:rPr>
        <w:t>3</w:t>
      </w:r>
      <w:r>
        <w:rPr>
          <w:rFonts w:hint="eastAsia"/>
        </w:rPr>
        <w:t>階ホール</w:t>
      </w:r>
    </w:p>
    <w:p w:rsidR="000C202B" w:rsidRDefault="000C202B" w:rsidP="000C202B">
      <w:pPr>
        <w:ind w:right="105"/>
        <w:jc w:val="right"/>
      </w:pPr>
      <w:r>
        <w:rPr>
          <w:rFonts w:hint="eastAsia"/>
        </w:rPr>
        <w:t>演題　徳永玲子と</w:t>
      </w:r>
      <w:r>
        <w:rPr>
          <w:rFonts w:hint="eastAsia"/>
        </w:rPr>
        <w:t>Visions</w:t>
      </w:r>
      <w:r>
        <w:rPr>
          <w:rFonts w:hint="eastAsia"/>
        </w:rPr>
        <w:t>の「絵本と音の玉手箱」</w:t>
      </w:r>
    </w:p>
    <w:p w:rsidR="000C202B" w:rsidRDefault="000C202B" w:rsidP="000C202B">
      <w:pPr>
        <w:ind w:right="420" w:firstLineChars="2650" w:firstLine="5565"/>
      </w:pPr>
      <w:r>
        <w:rPr>
          <w:rFonts w:hint="eastAsia"/>
        </w:rPr>
        <w:t>講師　徳永玲子氏と</w:t>
      </w:r>
      <w:r>
        <w:rPr>
          <w:rFonts w:hint="eastAsia"/>
        </w:rPr>
        <w:t>Visions</w:t>
      </w:r>
    </w:p>
    <w:p w:rsidR="00FE1F53" w:rsidRPr="000C202B" w:rsidRDefault="00FE1F53" w:rsidP="00E10E85">
      <w:pPr>
        <w:ind w:right="1260"/>
      </w:pPr>
    </w:p>
    <w:p w:rsidR="00F04EC7" w:rsidRPr="00DB7146" w:rsidRDefault="00F04EC7" w:rsidP="00FC15B6">
      <w:pPr>
        <w:jc w:val="right"/>
      </w:pPr>
    </w:p>
    <w:p w:rsidR="00F04EC7" w:rsidRPr="00FC15B6" w:rsidRDefault="00957E64">
      <w:pPr>
        <w:rPr>
          <w:b/>
          <w:sz w:val="22"/>
        </w:rPr>
      </w:pPr>
      <w:r>
        <w:rPr>
          <w:noProof/>
        </w:rPr>
        <w:drawing>
          <wp:anchor distT="0" distB="0" distL="114300" distR="114300" simplePos="0" relativeHeight="251659264" behindDoc="1" locked="0" layoutInCell="1" allowOverlap="1" wp14:anchorId="5D97CB6B" wp14:editId="2363B3C5">
            <wp:simplePos x="0" y="0"/>
            <wp:positionH relativeFrom="column">
              <wp:posOffset>4730750</wp:posOffset>
            </wp:positionH>
            <wp:positionV relativeFrom="paragraph">
              <wp:posOffset>57785</wp:posOffset>
            </wp:positionV>
            <wp:extent cx="2214245" cy="1475740"/>
            <wp:effectExtent l="0" t="0" r="0" b="0"/>
            <wp:wrapNone/>
            <wp:docPr id="1" name="図 1" descr="Z:\福保連\保護者研修会\写真\H30年度(8月18日)\IMG_4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福保連\保護者研修会\写真\H30年度(8月18日)\IMG_416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4245" cy="1475740"/>
                    </a:xfrm>
                    <a:prstGeom prst="rect">
                      <a:avLst/>
                    </a:prstGeom>
                    <a:noFill/>
                    <a:ln>
                      <a:noFill/>
                    </a:ln>
                  </pic:spPr>
                </pic:pic>
              </a:graphicData>
            </a:graphic>
            <wp14:sizeRelH relativeFrom="page">
              <wp14:pctWidth>0</wp14:pctWidth>
            </wp14:sizeRelH>
            <wp14:sizeRelV relativeFrom="page">
              <wp14:pctHeight>0</wp14:pctHeight>
            </wp14:sizeRelV>
          </wp:anchor>
        </w:drawing>
      </w:r>
      <w:r w:rsidR="00F04EC7" w:rsidRPr="00FC15B6">
        <w:rPr>
          <w:rFonts w:hint="eastAsia"/>
          <w:b/>
          <w:sz w:val="22"/>
        </w:rPr>
        <w:t>はじめに</w:t>
      </w:r>
    </w:p>
    <w:p w:rsidR="000C202B" w:rsidRDefault="00F04EC7" w:rsidP="00FC15B6">
      <w:pPr>
        <w:ind w:firstLineChars="100" w:firstLine="210"/>
        <w:rPr>
          <w:rFonts w:hint="eastAsia"/>
        </w:rPr>
      </w:pPr>
      <w:r>
        <w:rPr>
          <w:rFonts w:hint="eastAsia"/>
        </w:rPr>
        <w:t>テレビでよく拝見する徳永氏の絵本の読み聞かせと</w:t>
      </w:r>
      <w:r w:rsidR="00850E51">
        <w:rPr>
          <w:rFonts w:hint="eastAsia"/>
        </w:rPr>
        <w:t>、ピアノ</w:t>
      </w:r>
      <w:r w:rsidR="00E10E85">
        <w:rPr>
          <w:rFonts w:hint="eastAsia"/>
        </w:rPr>
        <w:t>の</w:t>
      </w:r>
      <w:r w:rsidR="00850E51">
        <w:rPr>
          <w:rFonts w:hint="eastAsia"/>
        </w:rPr>
        <w:t>塚本氏と</w:t>
      </w:r>
    </w:p>
    <w:p w:rsidR="000C202B" w:rsidRDefault="00850E51" w:rsidP="000C202B">
      <w:pPr>
        <w:rPr>
          <w:rFonts w:hint="eastAsia"/>
        </w:rPr>
      </w:pPr>
      <w:r>
        <w:rPr>
          <w:rFonts w:hint="eastAsia"/>
        </w:rPr>
        <w:t>ウッドベースの</w:t>
      </w:r>
      <w:r w:rsidR="009D4E16">
        <w:rPr>
          <w:rFonts w:hint="eastAsia"/>
        </w:rPr>
        <w:t>間</w:t>
      </w:r>
      <w:r>
        <w:rPr>
          <w:rFonts w:hint="eastAsia"/>
        </w:rPr>
        <w:t>村氏</w:t>
      </w:r>
      <w:r>
        <w:rPr>
          <w:rFonts w:hint="eastAsia"/>
        </w:rPr>
        <w:t xml:space="preserve"> </w:t>
      </w:r>
      <w:r>
        <w:rPr>
          <w:rFonts w:hint="eastAsia"/>
        </w:rPr>
        <w:t>ボーカル</w:t>
      </w:r>
      <w:r>
        <w:rPr>
          <w:rFonts w:hint="eastAsia"/>
        </w:rPr>
        <w:t>HINAKO</w:t>
      </w:r>
      <w:r>
        <w:rPr>
          <w:rFonts w:hint="eastAsia"/>
        </w:rPr>
        <w:t>氏の親子ユニット</w:t>
      </w:r>
      <w:r>
        <w:rPr>
          <w:rFonts w:hint="eastAsia"/>
        </w:rPr>
        <w:t>Vision</w:t>
      </w:r>
      <w:r w:rsidR="009D4E16">
        <w:rPr>
          <w:rFonts w:hint="eastAsia"/>
        </w:rPr>
        <w:t>s</w:t>
      </w:r>
      <w:r w:rsidR="009D4E16">
        <w:rPr>
          <w:rFonts w:hint="eastAsia"/>
        </w:rPr>
        <w:t>の</w:t>
      </w:r>
      <w:r w:rsidR="00F04EC7">
        <w:rPr>
          <w:rFonts w:hint="eastAsia"/>
        </w:rPr>
        <w:t>音楽</w:t>
      </w:r>
    </w:p>
    <w:p w:rsidR="000C202B" w:rsidRDefault="00E10E85" w:rsidP="000C202B">
      <w:pPr>
        <w:rPr>
          <w:rFonts w:hint="eastAsia"/>
        </w:rPr>
      </w:pPr>
      <w:r>
        <w:rPr>
          <w:rFonts w:hint="eastAsia"/>
        </w:rPr>
        <w:t>と</w:t>
      </w:r>
      <w:r w:rsidR="00F04EC7">
        <w:rPr>
          <w:rFonts w:hint="eastAsia"/>
        </w:rPr>
        <w:t>の</w:t>
      </w:r>
      <w:r w:rsidR="00B27066">
        <w:rPr>
          <w:rFonts w:hint="eastAsia"/>
        </w:rPr>
        <w:t>コラボレーション</w:t>
      </w:r>
      <w:r w:rsidR="00FC15B6">
        <w:rPr>
          <w:rFonts w:hint="eastAsia"/>
        </w:rPr>
        <w:t>。</w:t>
      </w:r>
      <w:r w:rsidR="00B27066">
        <w:rPr>
          <w:rFonts w:hint="eastAsia"/>
        </w:rPr>
        <w:t>舞台には大きなスクリーンに</w:t>
      </w:r>
      <w:r w:rsidR="00FC15B6">
        <w:rPr>
          <w:rFonts w:hint="eastAsia"/>
        </w:rPr>
        <w:t>ピアノをはじめ</w:t>
      </w:r>
      <w:r w:rsidR="00B27066">
        <w:rPr>
          <w:rFonts w:hint="eastAsia"/>
        </w:rPr>
        <w:t>いろいろ</w:t>
      </w:r>
    </w:p>
    <w:p w:rsidR="000C202B" w:rsidRDefault="00B27066" w:rsidP="000C202B">
      <w:pPr>
        <w:rPr>
          <w:rFonts w:hint="eastAsia"/>
        </w:rPr>
      </w:pPr>
      <w:r>
        <w:rPr>
          <w:rFonts w:hint="eastAsia"/>
        </w:rPr>
        <w:t>な楽器</w:t>
      </w:r>
      <w:r w:rsidR="009D4E16">
        <w:rPr>
          <w:rFonts w:hint="eastAsia"/>
        </w:rPr>
        <w:t>があり、</w:t>
      </w:r>
      <w:r>
        <w:rPr>
          <w:rFonts w:hint="eastAsia"/>
        </w:rPr>
        <w:t>参加者</w:t>
      </w:r>
      <w:r w:rsidR="00BF74A4">
        <w:rPr>
          <w:rFonts w:hint="eastAsia"/>
        </w:rPr>
        <w:t>316</w:t>
      </w:r>
      <w:r w:rsidR="00BF74A4">
        <w:rPr>
          <w:rFonts w:hint="eastAsia"/>
        </w:rPr>
        <w:t>名</w:t>
      </w:r>
      <w:r>
        <w:rPr>
          <w:rFonts w:hint="eastAsia"/>
        </w:rPr>
        <w:t>の期待も高まる中</w:t>
      </w:r>
      <w:r w:rsidR="00BB60A8">
        <w:rPr>
          <w:rFonts w:hint="eastAsia"/>
        </w:rPr>
        <w:t>、</w:t>
      </w:r>
      <w:r w:rsidR="00BF74A4">
        <w:rPr>
          <w:rFonts w:hint="eastAsia"/>
        </w:rPr>
        <w:t>徳永氏とピアノの塚本氏の</w:t>
      </w:r>
    </w:p>
    <w:p w:rsidR="00F04EC7" w:rsidRDefault="00BF74A4" w:rsidP="000C202B">
      <w:r>
        <w:rPr>
          <w:rFonts w:hint="eastAsia"/>
        </w:rPr>
        <w:t>同級生二人の柔らかな</w:t>
      </w:r>
      <w:r w:rsidR="00B27066">
        <w:rPr>
          <w:rFonts w:hint="eastAsia"/>
        </w:rPr>
        <w:t>雰囲気の会話の中</w:t>
      </w:r>
      <w:r w:rsidR="00F72C3E">
        <w:rPr>
          <w:rFonts w:hint="eastAsia"/>
        </w:rPr>
        <w:t>で</w:t>
      </w:r>
      <w:r w:rsidR="00B27066">
        <w:rPr>
          <w:rFonts w:hint="eastAsia"/>
        </w:rPr>
        <w:t>始まりました。</w:t>
      </w:r>
    </w:p>
    <w:p w:rsidR="00B27066" w:rsidRDefault="00B27066"/>
    <w:p w:rsidR="00B27066" w:rsidRPr="00FC15B6" w:rsidRDefault="009D4E16">
      <w:pPr>
        <w:rPr>
          <w:b/>
          <w:sz w:val="22"/>
        </w:rPr>
      </w:pPr>
      <w:r>
        <w:rPr>
          <w:rFonts w:hint="eastAsia"/>
          <w:b/>
          <w:sz w:val="22"/>
        </w:rPr>
        <w:t>『花さき山』</w:t>
      </w:r>
    </w:p>
    <w:p w:rsidR="000C202B" w:rsidRDefault="00B27066" w:rsidP="00927565">
      <w:pPr>
        <w:ind w:firstLineChars="100" w:firstLine="210"/>
        <w:rPr>
          <w:rFonts w:hint="eastAsia"/>
        </w:rPr>
      </w:pPr>
      <w:r>
        <w:rPr>
          <w:rFonts w:hint="eastAsia"/>
        </w:rPr>
        <w:t>一度は手にしたことがある名作絵本。スクリーンに写し出される</w:t>
      </w:r>
      <w:r w:rsidR="00927565">
        <w:rPr>
          <w:rFonts w:hint="eastAsia"/>
        </w:rPr>
        <w:t>絵本の幻想的な</w:t>
      </w:r>
    </w:p>
    <w:p w:rsidR="000C202B" w:rsidRDefault="00957E64" w:rsidP="000C202B">
      <w:pPr>
        <w:rPr>
          <w:rFonts w:hint="eastAsia"/>
        </w:rPr>
      </w:pPr>
      <w:r>
        <w:rPr>
          <w:noProof/>
        </w:rPr>
        <w:drawing>
          <wp:anchor distT="0" distB="0" distL="114300" distR="114300" simplePos="0" relativeHeight="251661312" behindDoc="1" locked="0" layoutInCell="1" allowOverlap="1" wp14:anchorId="786E99CD" wp14:editId="460F3494">
            <wp:simplePos x="0" y="0"/>
            <wp:positionH relativeFrom="column">
              <wp:posOffset>5080635</wp:posOffset>
            </wp:positionH>
            <wp:positionV relativeFrom="paragraph">
              <wp:posOffset>120650</wp:posOffset>
            </wp:positionV>
            <wp:extent cx="1581150" cy="1053465"/>
            <wp:effectExtent l="0" t="0" r="0" b="0"/>
            <wp:wrapNone/>
            <wp:docPr id="2" name="図 2" descr="Z:\福保連\保護者研修会\写真\H30年度(8月18日)\IMG_4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福保連\保護者研修会\写真\H30年度(8月18日)\IMG_41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1053465"/>
                    </a:xfrm>
                    <a:prstGeom prst="rect">
                      <a:avLst/>
                    </a:prstGeom>
                    <a:noFill/>
                    <a:ln>
                      <a:noFill/>
                    </a:ln>
                  </pic:spPr>
                </pic:pic>
              </a:graphicData>
            </a:graphic>
            <wp14:sizeRelH relativeFrom="page">
              <wp14:pctWidth>0</wp14:pctWidth>
            </wp14:sizeRelH>
            <wp14:sizeRelV relativeFrom="page">
              <wp14:pctHeight>0</wp14:pctHeight>
            </wp14:sizeRelV>
          </wp:anchor>
        </w:drawing>
      </w:r>
      <w:r w:rsidR="009D4E16">
        <w:rPr>
          <w:rFonts w:hint="eastAsia"/>
        </w:rPr>
        <w:t>映像と引き込まれる朗読・</w:t>
      </w:r>
      <w:r w:rsidR="00B27066">
        <w:rPr>
          <w:rFonts w:hint="eastAsia"/>
        </w:rPr>
        <w:t>音楽が相まってどんどん絵本の世界に</w:t>
      </w:r>
      <w:r w:rsidR="005C4D22">
        <w:rPr>
          <w:rFonts w:hint="eastAsia"/>
        </w:rPr>
        <w:t>入り込み、今まで</w:t>
      </w:r>
    </w:p>
    <w:p w:rsidR="000C202B" w:rsidRDefault="005C4D22" w:rsidP="000C202B">
      <w:pPr>
        <w:rPr>
          <w:rFonts w:hint="eastAsia"/>
        </w:rPr>
      </w:pPr>
      <w:r>
        <w:rPr>
          <w:rFonts w:hint="eastAsia"/>
        </w:rPr>
        <w:t>読んできた絵本とは違う</w:t>
      </w:r>
      <w:r w:rsidR="00BB60A8">
        <w:rPr>
          <w:rFonts w:hint="eastAsia"/>
        </w:rPr>
        <w:t>絵本のような</w:t>
      </w:r>
      <w:r>
        <w:rPr>
          <w:rFonts w:hint="eastAsia"/>
        </w:rPr>
        <w:t>感覚を</w:t>
      </w:r>
      <w:r w:rsidR="00FC15B6">
        <w:rPr>
          <w:rFonts w:hint="eastAsia"/>
        </w:rPr>
        <w:t>持ち</w:t>
      </w:r>
      <w:r w:rsidR="009D4E16">
        <w:rPr>
          <w:rFonts w:hint="eastAsia"/>
        </w:rPr>
        <w:t>ました。</w:t>
      </w:r>
      <w:r w:rsidR="000C1C63">
        <w:rPr>
          <w:rFonts w:hint="eastAsia"/>
        </w:rPr>
        <w:t>“人のためを思う”</w:t>
      </w:r>
      <w:r w:rsidR="00BF74A4">
        <w:rPr>
          <w:rFonts w:hint="eastAsia"/>
        </w:rPr>
        <w:t>とは</w:t>
      </w:r>
    </w:p>
    <w:p w:rsidR="005C4D22" w:rsidRDefault="00BF74A4" w:rsidP="000C202B">
      <w:r>
        <w:rPr>
          <w:rFonts w:hint="eastAsia"/>
        </w:rPr>
        <w:t>どういうことか</w:t>
      </w:r>
      <w:r w:rsidR="005C4D22">
        <w:rPr>
          <w:rFonts w:hint="eastAsia"/>
        </w:rPr>
        <w:t>考えさせ</w:t>
      </w:r>
      <w:r w:rsidR="004E38D0">
        <w:rPr>
          <w:rFonts w:hint="eastAsia"/>
        </w:rPr>
        <w:t>られる時間に</w:t>
      </w:r>
      <w:r w:rsidR="00927565">
        <w:rPr>
          <w:rFonts w:hint="eastAsia"/>
        </w:rPr>
        <w:t>なりました。</w:t>
      </w:r>
    </w:p>
    <w:p w:rsidR="00927565" w:rsidRDefault="00927565">
      <w:pPr>
        <w:rPr>
          <w:rFonts w:hint="eastAsia"/>
        </w:rPr>
      </w:pPr>
    </w:p>
    <w:p w:rsidR="000C202B" w:rsidRDefault="000C202B">
      <w:pPr>
        <w:rPr>
          <w:rFonts w:hint="eastAsia"/>
        </w:rPr>
      </w:pPr>
    </w:p>
    <w:p w:rsidR="00927565" w:rsidRPr="00FC15B6" w:rsidRDefault="000C1C63" w:rsidP="000C202B">
      <w:pPr>
        <w:rPr>
          <w:b/>
          <w:sz w:val="22"/>
        </w:rPr>
      </w:pPr>
      <w:r>
        <w:rPr>
          <w:rFonts w:hint="eastAsia"/>
          <w:b/>
          <w:sz w:val="22"/>
        </w:rPr>
        <w:t>『うそ』</w:t>
      </w:r>
    </w:p>
    <w:p w:rsidR="000C202B" w:rsidRDefault="000C202B" w:rsidP="00957E64">
      <w:pPr>
        <w:ind w:firstLineChars="100" w:firstLine="210"/>
        <w:rPr>
          <w:rFonts w:hint="eastAsia"/>
        </w:rPr>
      </w:pPr>
      <w:r>
        <w:rPr>
          <w:noProof/>
        </w:rPr>
        <w:drawing>
          <wp:anchor distT="0" distB="0" distL="114300" distR="114300" simplePos="0" relativeHeight="251663360" behindDoc="1" locked="0" layoutInCell="1" allowOverlap="1" wp14:anchorId="21042548" wp14:editId="3716FAD9">
            <wp:simplePos x="0" y="0"/>
            <wp:positionH relativeFrom="column">
              <wp:posOffset>231775</wp:posOffset>
            </wp:positionH>
            <wp:positionV relativeFrom="paragraph">
              <wp:posOffset>620551</wp:posOffset>
            </wp:positionV>
            <wp:extent cx="2015490" cy="1343025"/>
            <wp:effectExtent l="0" t="0" r="3810" b="9525"/>
            <wp:wrapNone/>
            <wp:docPr id="3" name="図 3" descr="Z:\福保連\保護者研修会\写真\H30年度(8月18日)\IMG_4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福保連\保護者研修会\写真\H30年度(8月18日)\IMG_421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549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7565">
        <w:rPr>
          <w:rFonts w:hint="eastAsia"/>
        </w:rPr>
        <w:t>明るいジャズの演奏と共に始まり、先程とはガラッと雰囲気の異なる絵本。途中会場からは</w:t>
      </w:r>
      <w:r w:rsidR="00401DD0">
        <w:rPr>
          <w:rFonts w:hint="eastAsia"/>
        </w:rPr>
        <w:t>クス</w:t>
      </w:r>
      <w:r w:rsidR="000C1C63">
        <w:rPr>
          <w:rFonts w:hint="eastAsia"/>
        </w:rPr>
        <w:t>ッと笑い声が聞かれたりうなずく姿が見られたりする内容でした</w:t>
      </w:r>
      <w:r w:rsidR="00401DD0">
        <w:rPr>
          <w:rFonts w:hint="eastAsia"/>
        </w:rPr>
        <w:t>。</w:t>
      </w:r>
    </w:p>
    <w:p w:rsidR="00BB60A8" w:rsidRDefault="00401DD0" w:rsidP="000C202B">
      <w:pPr>
        <w:ind w:leftChars="1800" w:left="3780" w:firstLineChars="100" w:firstLine="210"/>
      </w:pPr>
      <w:r>
        <w:rPr>
          <w:rFonts w:hint="eastAsia"/>
        </w:rPr>
        <w:t>「うそをついてない人なんている？」から始まり、</w:t>
      </w:r>
      <w:r w:rsidR="000C1C63">
        <w:rPr>
          <w:rFonts w:hint="eastAsia"/>
        </w:rPr>
        <w:t>「</w:t>
      </w:r>
      <w:r w:rsidR="000F5E61">
        <w:rPr>
          <w:rFonts w:hint="eastAsia"/>
        </w:rPr>
        <w:t>うそをつくことは、</w:t>
      </w:r>
      <w:r>
        <w:rPr>
          <w:rFonts w:hint="eastAsia"/>
        </w:rPr>
        <w:t>いけないことだ</w:t>
      </w:r>
      <w:r w:rsidR="000F5E61">
        <w:rPr>
          <w:rFonts w:hint="eastAsia"/>
        </w:rPr>
        <w:t>けど　ひとを喜ばす</w:t>
      </w:r>
      <w:r w:rsidR="00CF2BFC">
        <w:rPr>
          <w:rFonts w:hint="eastAsia"/>
        </w:rPr>
        <w:t>うそもある。</w:t>
      </w:r>
      <w:r w:rsidR="000C202B">
        <w:rPr>
          <w:rFonts w:hint="eastAsia"/>
        </w:rPr>
        <w:t xml:space="preserve">」「よく思われたいとき　怒られたくないとき　嫌われたくないとき　</w:t>
      </w:r>
      <w:r w:rsidR="000F5E61">
        <w:rPr>
          <w:rFonts w:hint="eastAsia"/>
        </w:rPr>
        <w:t>悲しませたくないとき　本当らしくみせたいとき　何</w:t>
      </w:r>
      <w:r w:rsidR="00CF2BFC">
        <w:rPr>
          <w:rFonts w:hint="eastAsia"/>
        </w:rPr>
        <w:t>かを守りたいとき</w:t>
      </w:r>
      <w:r w:rsidR="000F5E61">
        <w:rPr>
          <w:rFonts w:hint="eastAsia"/>
        </w:rPr>
        <w:t xml:space="preserve">　</w:t>
      </w:r>
      <w:r w:rsidR="00CF2BFC">
        <w:rPr>
          <w:rFonts w:hint="eastAsia"/>
        </w:rPr>
        <w:t>人は</w:t>
      </w:r>
      <w:r w:rsidR="000F5E61">
        <w:rPr>
          <w:rFonts w:hint="eastAsia"/>
        </w:rPr>
        <w:t>、</w:t>
      </w:r>
      <w:r w:rsidR="00CF2BFC">
        <w:rPr>
          <w:rFonts w:hint="eastAsia"/>
        </w:rPr>
        <w:t>うそをつく。うそって</w:t>
      </w:r>
      <w:r w:rsidR="000F5E61">
        <w:rPr>
          <w:rFonts w:hint="eastAsia"/>
        </w:rPr>
        <w:t xml:space="preserve">　なんだろう。ひと</w:t>
      </w:r>
      <w:r w:rsidR="00FC15B6">
        <w:rPr>
          <w:rFonts w:hint="eastAsia"/>
        </w:rPr>
        <w:t>って</w:t>
      </w:r>
      <w:r w:rsidR="000F5E61">
        <w:rPr>
          <w:rFonts w:hint="eastAsia"/>
        </w:rPr>
        <w:t xml:space="preserve">　</w:t>
      </w:r>
      <w:r w:rsidR="00FC15B6">
        <w:rPr>
          <w:rFonts w:hint="eastAsia"/>
        </w:rPr>
        <w:t>なんだろう。</w:t>
      </w:r>
      <w:r w:rsidR="000C1C63">
        <w:rPr>
          <w:rFonts w:hint="eastAsia"/>
        </w:rPr>
        <w:t>」うそがすべて悪いことではない、そこには優しいうそもある。</w:t>
      </w:r>
      <w:r w:rsidR="00BB60A8">
        <w:rPr>
          <w:rFonts w:hint="eastAsia"/>
        </w:rPr>
        <w:t>うそを見つめ考える絵本でした。</w:t>
      </w:r>
    </w:p>
    <w:p w:rsidR="005F1794" w:rsidRDefault="005F1794" w:rsidP="000C202B">
      <w:pPr>
        <w:ind w:firstLineChars="1800" w:firstLine="3780"/>
      </w:pPr>
      <w:r>
        <w:rPr>
          <w:rFonts w:hint="eastAsia"/>
        </w:rPr>
        <w:t>最後は</w:t>
      </w:r>
      <w:r>
        <w:rPr>
          <w:rFonts w:hint="eastAsia"/>
        </w:rPr>
        <w:t>HINAKO</w:t>
      </w:r>
      <w:r>
        <w:rPr>
          <w:rFonts w:hint="eastAsia"/>
        </w:rPr>
        <w:t>氏の素敵な歌声で終わりました。</w:t>
      </w:r>
    </w:p>
    <w:p w:rsidR="00927565" w:rsidRDefault="00927565" w:rsidP="005F1794"/>
    <w:p w:rsidR="005F1794" w:rsidRPr="00FC15B6" w:rsidRDefault="007C6741" w:rsidP="005F1794">
      <w:pPr>
        <w:rPr>
          <w:b/>
          <w:sz w:val="22"/>
        </w:rPr>
      </w:pPr>
      <w:r>
        <w:rPr>
          <w:rFonts w:hint="eastAsia"/>
          <w:b/>
          <w:sz w:val="22"/>
        </w:rPr>
        <w:t>『オオカミ</w:t>
      </w:r>
      <w:r w:rsidR="00BB60A8">
        <w:rPr>
          <w:rFonts w:hint="eastAsia"/>
          <w:b/>
          <w:sz w:val="22"/>
        </w:rPr>
        <w:t>がとぶひ』</w:t>
      </w:r>
    </w:p>
    <w:p w:rsidR="00C05CC1" w:rsidRDefault="005F1794" w:rsidP="00143BE0">
      <w:pPr>
        <w:ind w:firstLineChars="100" w:firstLine="210"/>
      </w:pPr>
      <w:r>
        <w:rPr>
          <w:rFonts w:hint="eastAsia"/>
        </w:rPr>
        <w:t>会場参加で絵本に音をつけましょう</w:t>
      </w:r>
      <w:r w:rsidR="00143BE0">
        <w:rPr>
          <w:rFonts w:hint="eastAsia"/>
        </w:rPr>
        <w:t>。</w:t>
      </w:r>
    </w:p>
    <w:p w:rsidR="00143BE0" w:rsidRDefault="005F1794" w:rsidP="00F3290A">
      <w:pPr>
        <w:ind w:firstLineChars="100" w:firstLine="210"/>
      </w:pPr>
      <w:r>
        <w:rPr>
          <w:rFonts w:hint="eastAsia"/>
        </w:rPr>
        <w:t>うちわや</w:t>
      </w:r>
      <w:r w:rsidR="00143BE0">
        <w:rPr>
          <w:rFonts w:hint="eastAsia"/>
        </w:rPr>
        <w:t>ホース</w:t>
      </w:r>
      <w:r w:rsidR="00BB60A8">
        <w:rPr>
          <w:rFonts w:hint="eastAsia"/>
        </w:rPr>
        <w:t>・</w:t>
      </w:r>
      <w:r w:rsidR="00143BE0">
        <w:rPr>
          <w:rFonts w:hint="eastAsia"/>
        </w:rPr>
        <w:t>ぺットボトルなど身近なものを利用した楽器で音を付けていく作業</w:t>
      </w:r>
      <w:r w:rsidR="00BB60A8">
        <w:rPr>
          <w:rFonts w:hint="eastAsia"/>
        </w:rPr>
        <w:t>に、</w:t>
      </w:r>
      <w:r w:rsidR="00143BE0">
        <w:rPr>
          <w:rFonts w:hint="eastAsia"/>
        </w:rPr>
        <w:t>会場から興味のある子や親子がステージに上がり参加しました。</w:t>
      </w:r>
      <w:r w:rsidR="00C05CC1">
        <w:rPr>
          <w:rFonts w:hint="eastAsia"/>
        </w:rPr>
        <w:t>楽器により役割があり</w:t>
      </w:r>
      <w:r w:rsidR="00F3290A">
        <w:rPr>
          <w:rFonts w:hint="eastAsia"/>
        </w:rPr>
        <w:t>振ったり回</w:t>
      </w:r>
      <w:r w:rsidR="00BB60A8">
        <w:rPr>
          <w:rFonts w:hint="eastAsia"/>
        </w:rPr>
        <w:t>したり</w:t>
      </w:r>
      <w:r w:rsidR="00C05CC1">
        <w:rPr>
          <w:rFonts w:hint="eastAsia"/>
        </w:rPr>
        <w:t>音出しの練習から始まり、いざ参加。</w:t>
      </w:r>
      <w:r w:rsidR="00143BE0">
        <w:rPr>
          <w:rFonts w:hint="eastAsia"/>
        </w:rPr>
        <w:t>絵本の読み聞かせと</w:t>
      </w:r>
      <w:r w:rsidR="00143BE0">
        <w:rPr>
          <w:rFonts w:hint="eastAsia"/>
        </w:rPr>
        <w:t>Visions</w:t>
      </w:r>
      <w:r w:rsidR="00143BE0">
        <w:rPr>
          <w:rFonts w:hint="eastAsia"/>
        </w:rPr>
        <w:t>のリードで子どもたちも上手に効果音を入れ、その一生懸命</w:t>
      </w:r>
      <w:r w:rsidR="00F3290A">
        <w:rPr>
          <w:rFonts w:hint="eastAsia"/>
        </w:rPr>
        <w:t>に音をだし</w:t>
      </w:r>
      <w:r w:rsidR="00CC37AC">
        <w:rPr>
          <w:rFonts w:hint="eastAsia"/>
        </w:rPr>
        <w:t>身体で曲を感じ楽しんでいる姿に</w:t>
      </w:r>
      <w:r w:rsidR="00C05CC1">
        <w:rPr>
          <w:rFonts w:hint="eastAsia"/>
        </w:rPr>
        <w:t>たくさんの拍手が送られていました。</w:t>
      </w:r>
      <w:r w:rsidR="00F72C3E">
        <w:rPr>
          <w:rFonts w:hint="eastAsia"/>
        </w:rPr>
        <w:t>効果音が加わることでさらにイメージの膨らむ絵本でした。</w:t>
      </w:r>
    </w:p>
    <w:p w:rsidR="00C05CC1" w:rsidRDefault="00C05CC1" w:rsidP="00143BE0">
      <w:pPr>
        <w:ind w:firstLineChars="100" w:firstLine="210"/>
        <w:rPr>
          <w:rFonts w:hint="eastAsia"/>
        </w:rPr>
      </w:pPr>
    </w:p>
    <w:p w:rsidR="00C05CC1" w:rsidRPr="00DB0C5A" w:rsidRDefault="00F3290A" w:rsidP="00C05CC1">
      <w:pPr>
        <w:rPr>
          <w:b/>
          <w:sz w:val="22"/>
        </w:rPr>
      </w:pPr>
      <w:r>
        <w:rPr>
          <w:rFonts w:hint="eastAsia"/>
          <w:b/>
          <w:sz w:val="22"/>
        </w:rPr>
        <w:lastRenderedPageBreak/>
        <w:t>『いのちをいただく』</w:t>
      </w:r>
    </w:p>
    <w:p w:rsidR="00C05CC1" w:rsidRDefault="00C05CC1" w:rsidP="00C05CC1">
      <w:r>
        <w:rPr>
          <w:rFonts w:hint="eastAsia"/>
        </w:rPr>
        <w:t xml:space="preserve">　牛の食肉</w:t>
      </w:r>
      <w:r w:rsidR="006B0B75">
        <w:rPr>
          <w:rFonts w:hint="eastAsia"/>
        </w:rPr>
        <w:t>加工</w:t>
      </w:r>
      <w:r>
        <w:rPr>
          <w:rFonts w:hint="eastAsia"/>
        </w:rPr>
        <w:t>センターにお勤めの坂本さんのお話。</w:t>
      </w:r>
    </w:p>
    <w:p w:rsidR="00C05CC1" w:rsidRDefault="005161F6" w:rsidP="005161F6">
      <w:pPr>
        <w:ind w:firstLineChars="100" w:firstLine="210"/>
      </w:pPr>
      <w:r>
        <w:rPr>
          <w:rFonts w:hint="eastAsia"/>
        </w:rPr>
        <w:t>前半は</w:t>
      </w:r>
      <w:r w:rsidR="00C05CC1">
        <w:rPr>
          <w:rFonts w:hint="eastAsia"/>
        </w:rPr>
        <w:t>坂本さんと息子しのぶ</w:t>
      </w:r>
      <w:r w:rsidR="00954EB4">
        <w:rPr>
          <w:rFonts w:hint="eastAsia"/>
        </w:rPr>
        <w:t>君の授業参観</w:t>
      </w:r>
      <w:r>
        <w:rPr>
          <w:rFonts w:hint="eastAsia"/>
        </w:rPr>
        <w:t>を通じての</w:t>
      </w:r>
      <w:r w:rsidR="00954EB4">
        <w:rPr>
          <w:rFonts w:hint="eastAsia"/>
        </w:rPr>
        <w:t>エピソード</w:t>
      </w:r>
      <w:r>
        <w:rPr>
          <w:rFonts w:hint="eastAsia"/>
        </w:rPr>
        <w:t>。しのぶ君は</w:t>
      </w:r>
      <w:r w:rsidR="00954EB4">
        <w:rPr>
          <w:rFonts w:hint="eastAsia"/>
        </w:rPr>
        <w:t>かっこ悪いと思っていた父親の仕事</w:t>
      </w:r>
      <w:r w:rsidR="00CC37AC">
        <w:rPr>
          <w:rFonts w:hint="eastAsia"/>
        </w:rPr>
        <w:t>を</w:t>
      </w:r>
      <w:r>
        <w:rPr>
          <w:rFonts w:hint="eastAsia"/>
        </w:rPr>
        <w:t>、</w:t>
      </w:r>
      <w:r w:rsidR="00954EB4">
        <w:rPr>
          <w:rFonts w:hint="eastAsia"/>
        </w:rPr>
        <w:t>担任の先生の</w:t>
      </w:r>
      <w:r>
        <w:rPr>
          <w:rFonts w:hint="eastAsia"/>
        </w:rPr>
        <w:t>言葉から偉大な仕事だと知り誇りを持ち</w:t>
      </w:r>
      <w:r w:rsidR="006B0B75">
        <w:rPr>
          <w:rFonts w:hint="eastAsia"/>
        </w:rPr>
        <w:t>、</w:t>
      </w:r>
      <w:r>
        <w:rPr>
          <w:rFonts w:hint="eastAsia"/>
        </w:rPr>
        <w:t>仕事がいやだなぁと思うこともある坂本さんを励ます内容。</w:t>
      </w:r>
      <w:r w:rsidR="006B0B75">
        <w:rPr>
          <w:rFonts w:hint="eastAsia"/>
        </w:rPr>
        <w:t>いろいろな職種がありそのすべてが必要で大切な</w:t>
      </w:r>
      <w:r w:rsidR="004E38D0">
        <w:rPr>
          <w:rFonts w:hint="eastAsia"/>
        </w:rPr>
        <w:t>役割</w:t>
      </w:r>
      <w:r>
        <w:rPr>
          <w:rFonts w:hint="eastAsia"/>
        </w:rPr>
        <w:t>の</w:t>
      </w:r>
      <w:r w:rsidR="004E38D0">
        <w:rPr>
          <w:rFonts w:hint="eastAsia"/>
        </w:rPr>
        <w:t>ある</w:t>
      </w:r>
      <w:r w:rsidR="006B0B75">
        <w:rPr>
          <w:rFonts w:hint="eastAsia"/>
        </w:rPr>
        <w:t>仕事であることを</w:t>
      </w:r>
      <w:r w:rsidR="004E38D0">
        <w:rPr>
          <w:rFonts w:hint="eastAsia"/>
        </w:rPr>
        <w:t>感じました</w:t>
      </w:r>
      <w:r w:rsidR="006B0B75">
        <w:rPr>
          <w:rFonts w:hint="eastAsia"/>
        </w:rPr>
        <w:t>。</w:t>
      </w:r>
    </w:p>
    <w:p w:rsidR="0070095A" w:rsidRDefault="006B0B75" w:rsidP="00F3290A">
      <w:pPr>
        <w:ind w:firstLineChars="100" w:firstLine="210"/>
      </w:pPr>
      <w:r>
        <w:rPr>
          <w:rFonts w:hint="eastAsia"/>
        </w:rPr>
        <w:t>後半の牛のみいちゃん</w:t>
      </w:r>
      <w:r w:rsidR="0070095A">
        <w:rPr>
          <w:rFonts w:hint="eastAsia"/>
        </w:rPr>
        <w:t>とその</w:t>
      </w:r>
      <w:r>
        <w:rPr>
          <w:rFonts w:hint="eastAsia"/>
        </w:rPr>
        <w:t>家族</w:t>
      </w:r>
      <w:r w:rsidR="0070095A">
        <w:rPr>
          <w:rFonts w:hint="eastAsia"/>
        </w:rPr>
        <w:t>、そこに関わる坂本さんのエピソード。みいちゃんと別れる家族の思い、誇りを持ちみいちゃんの最後に関わる坂本さんの思い</w:t>
      </w:r>
      <w:r w:rsidR="00DB0C5A">
        <w:rPr>
          <w:rFonts w:hint="eastAsia"/>
        </w:rPr>
        <w:t>、</w:t>
      </w:r>
      <w:r w:rsidR="0070095A">
        <w:rPr>
          <w:rFonts w:hint="eastAsia"/>
        </w:rPr>
        <w:t>そしてそのお肉をいただく家族</w:t>
      </w:r>
      <w:r w:rsidR="00DB0C5A">
        <w:rPr>
          <w:rFonts w:hint="eastAsia"/>
        </w:rPr>
        <w:t>の姿</w:t>
      </w:r>
      <w:r w:rsidR="0070095A">
        <w:rPr>
          <w:rFonts w:hint="eastAsia"/>
        </w:rPr>
        <w:t>。いのちをいただくとはどういうことか、いただきますとはどういう意味のことばか</w:t>
      </w:r>
      <w:r w:rsidR="00DB0C5A">
        <w:rPr>
          <w:rFonts w:hint="eastAsia"/>
        </w:rPr>
        <w:t>、深く胸に突き刺さりました。会場のあちこち</w:t>
      </w:r>
      <w:r w:rsidR="004E38D0">
        <w:rPr>
          <w:rFonts w:hint="eastAsia"/>
        </w:rPr>
        <w:t>から</w:t>
      </w:r>
      <w:r w:rsidR="00DB0C5A">
        <w:rPr>
          <w:rFonts w:hint="eastAsia"/>
        </w:rPr>
        <w:t>すすり泣く声が聞</w:t>
      </w:r>
      <w:r w:rsidR="0070095A">
        <w:rPr>
          <w:rFonts w:hint="eastAsia"/>
        </w:rPr>
        <w:t>かれ</w:t>
      </w:r>
      <w:r w:rsidR="00D5751E">
        <w:rPr>
          <w:rFonts w:hint="eastAsia"/>
        </w:rPr>
        <w:t>ていました。</w:t>
      </w:r>
    </w:p>
    <w:p w:rsidR="00DB0C5A" w:rsidRDefault="00D5751E" w:rsidP="00F3290A">
      <w:pPr>
        <w:ind w:firstLineChars="100" w:firstLine="210"/>
      </w:pPr>
      <w:r>
        <w:rPr>
          <w:rFonts w:hint="eastAsia"/>
        </w:rPr>
        <w:t>映像はなく、ピアノと徳永氏の朗読で会場が静かに引き込まれてい</w:t>
      </w:r>
      <w:r w:rsidR="00C037CB">
        <w:rPr>
          <w:rFonts w:hint="eastAsia"/>
        </w:rPr>
        <w:t>き</w:t>
      </w:r>
      <w:r>
        <w:rPr>
          <w:rFonts w:hint="eastAsia"/>
        </w:rPr>
        <w:t>ました。</w:t>
      </w:r>
      <w:r w:rsidR="004E38D0">
        <w:rPr>
          <w:rFonts w:hint="eastAsia"/>
        </w:rPr>
        <w:t>会場の一人ひとりが、いのち</w:t>
      </w:r>
      <w:r w:rsidR="00DB0C5A">
        <w:rPr>
          <w:rFonts w:hint="eastAsia"/>
        </w:rPr>
        <w:t>をいただく意味を考えているようでした。</w:t>
      </w:r>
    </w:p>
    <w:p w:rsidR="00D5751E" w:rsidRDefault="00D5751E" w:rsidP="00F3290A">
      <w:pPr>
        <w:ind w:firstLineChars="100" w:firstLine="210"/>
      </w:pPr>
      <w:r>
        <w:rPr>
          <w:rFonts w:hint="eastAsia"/>
        </w:rPr>
        <w:t>今、しのぶ君が父親</w:t>
      </w:r>
      <w:r w:rsidR="00DB0C5A">
        <w:rPr>
          <w:rFonts w:hint="eastAsia"/>
        </w:rPr>
        <w:t>坂本さん</w:t>
      </w:r>
      <w:r>
        <w:rPr>
          <w:rFonts w:hint="eastAsia"/>
        </w:rPr>
        <w:t>と共に仕事をしていること</w:t>
      </w:r>
      <w:r w:rsidR="00DB0C5A">
        <w:rPr>
          <w:rFonts w:hint="eastAsia"/>
        </w:rPr>
        <w:t>を</w:t>
      </w:r>
      <w:r w:rsidR="00F72C3E">
        <w:rPr>
          <w:rFonts w:hint="eastAsia"/>
        </w:rPr>
        <w:t>聞き何かほっとする</w:t>
      </w:r>
      <w:r>
        <w:rPr>
          <w:rFonts w:hint="eastAsia"/>
        </w:rPr>
        <w:t>もの</w:t>
      </w:r>
      <w:r w:rsidR="00F72C3E">
        <w:rPr>
          <w:rFonts w:hint="eastAsia"/>
        </w:rPr>
        <w:t>を</w:t>
      </w:r>
      <w:r>
        <w:rPr>
          <w:rFonts w:hint="eastAsia"/>
        </w:rPr>
        <w:t>感じました。</w:t>
      </w:r>
    </w:p>
    <w:p w:rsidR="00D5751E" w:rsidRDefault="00D5751E" w:rsidP="00C05CC1"/>
    <w:p w:rsidR="00D5751E" w:rsidRPr="00DB0C5A" w:rsidRDefault="00957E64" w:rsidP="00C05CC1">
      <w:pPr>
        <w:rPr>
          <w:b/>
          <w:sz w:val="22"/>
        </w:rPr>
      </w:pPr>
      <w:r>
        <w:rPr>
          <w:noProof/>
        </w:rPr>
        <w:drawing>
          <wp:anchor distT="0" distB="0" distL="114300" distR="114300" simplePos="0" relativeHeight="251665408" behindDoc="1" locked="0" layoutInCell="1" allowOverlap="1" wp14:anchorId="7658D078" wp14:editId="48428ABF">
            <wp:simplePos x="0" y="0"/>
            <wp:positionH relativeFrom="column">
              <wp:posOffset>4785995</wp:posOffset>
            </wp:positionH>
            <wp:positionV relativeFrom="paragraph">
              <wp:posOffset>50165</wp:posOffset>
            </wp:positionV>
            <wp:extent cx="1866900" cy="1243965"/>
            <wp:effectExtent l="0" t="0" r="0" b="0"/>
            <wp:wrapNone/>
            <wp:docPr id="4" name="図 4" descr="Z:\福保連\保護者研修会\写真\H30年度(8月18日)\IMG_4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福保連\保護者研修会\写真\H30年度(8月18日)\IMG_42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6900" cy="1243965"/>
                    </a:xfrm>
                    <a:prstGeom prst="rect">
                      <a:avLst/>
                    </a:prstGeom>
                    <a:noFill/>
                    <a:ln>
                      <a:noFill/>
                    </a:ln>
                  </pic:spPr>
                </pic:pic>
              </a:graphicData>
            </a:graphic>
            <wp14:sizeRelH relativeFrom="page">
              <wp14:pctWidth>0</wp14:pctWidth>
            </wp14:sizeRelH>
            <wp14:sizeRelV relativeFrom="page">
              <wp14:pctHeight>0</wp14:pctHeight>
            </wp14:sizeRelV>
          </wp:anchor>
        </w:drawing>
      </w:r>
      <w:r w:rsidR="00D5751E" w:rsidRPr="00DB0C5A">
        <w:rPr>
          <w:rFonts w:hint="eastAsia"/>
          <w:b/>
          <w:sz w:val="22"/>
        </w:rPr>
        <w:t>Visions</w:t>
      </w:r>
      <w:r w:rsidR="00D5751E" w:rsidRPr="00DB0C5A">
        <w:rPr>
          <w:rFonts w:hint="eastAsia"/>
          <w:b/>
          <w:sz w:val="22"/>
        </w:rPr>
        <w:t>と歌おう世界のリズム</w:t>
      </w:r>
    </w:p>
    <w:p w:rsidR="00957E64" w:rsidRDefault="00D5751E" w:rsidP="00D5751E">
      <w:pPr>
        <w:ind w:firstLineChars="100" w:firstLine="210"/>
        <w:rPr>
          <w:rFonts w:hint="eastAsia"/>
        </w:rPr>
      </w:pPr>
      <w:r>
        <w:rPr>
          <w:rFonts w:hint="eastAsia"/>
        </w:rPr>
        <w:t>一転してトトロのさんぽなど馴染みのある曲のジャズ演奏。</w:t>
      </w:r>
    </w:p>
    <w:p w:rsidR="00957E64" w:rsidRDefault="00D5751E" w:rsidP="00D5751E">
      <w:pPr>
        <w:ind w:firstLineChars="100" w:firstLine="210"/>
        <w:rPr>
          <w:rFonts w:hint="eastAsia"/>
        </w:rPr>
      </w:pPr>
      <w:r>
        <w:rPr>
          <w:rFonts w:hint="eastAsia"/>
        </w:rPr>
        <w:t>カエルの合唱では会場から</w:t>
      </w:r>
      <w:r w:rsidR="00F72C3E">
        <w:rPr>
          <w:rFonts w:hint="eastAsia"/>
        </w:rPr>
        <w:t>の演奏</w:t>
      </w:r>
      <w:r>
        <w:rPr>
          <w:rFonts w:hint="eastAsia"/>
        </w:rPr>
        <w:t>参加で</w:t>
      </w:r>
      <w:r w:rsidR="003C111A">
        <w:rPr>
          <w:rFonts w:hint="eastAsia"/>
        </w:rPr>
        <w:t>貝殻をこすり合わせてカエルの鳴き</w:t>
      </w:r>
    </w:p>
    <w:p w:rsidR="00D5751E" w:rsidRDefault="003C111A" w:rsidP="00D5751E">
      <w:pPr>
        <w:ind w:firstLineChars="100" w:firstLine="210"/>
      </w:pPr>
      <w:r>
        <w:rPr>
          <w:rFonts w:hint="eastAsia"/>
        </w:rPr>
        <w:t>声を鳴らし</w:t>
      </w:r>
      <w:r w:rsidR="00F72C3E">
        <w:rPr>
          <w:rFonts w:hint="eastAsia"/>
        </w:rPr>
        <w:t>、参加者</w:t>
      </w:r>
      <w:r w:rsidR="004E38D0">
        <w:rPr>
          <w:rFonts w:hint="eastAsia"/>
        </w:rPr>
        <w:t>からは手</w:t>
      </w:r>
      <w:r w:rsidR="00DB0C5A">
        <w:rPr>
          <w:rFonts w:hint="eastAsia"/>
        </w:rPr>
        <w:t>拍子も聴かれ</w:t>
      </w:r>
      <w:r w:rsidR="004E38D0">
        <w:rPr>
          <w:rFonts w:hint="eastAsia"/>
        </w:rPr>
        <w:t>全員でリズムを</w:t>
      </w:r>
      <w:r w:rsidR="00D5751E">
        <w:rPr>
          <w:rFonts w:hint="eastAsia"/>
        </w:rPr>
        <w:t>楽しみました。</w:t>
      </w:r>
    </w:p>
    <w:p w:rsidR="00D5751E" w:rsidRDefault="00D5751E" w:rsidP="00D5751E">
      <w:pPr>
        <w:ind w:firstLineChars="100" w:firstLine="210"/>
      </w:pPr>
    </w:p>
    <w:p w:rsidR="00D5751E" w:rsidRPr="00DB0C5A" w:rsidRDefault="004E38D0" w:rsidP="00C037CB">
      <w:pPr>
        <w:rPr>
          <w:b/>
          <w:sz w:val="22"/>
        </w:rPr>
      </w:pPr>
      <w:r>
        <w:rPr>
          <w:rFonts w:hint="eastAsia"/>
          <w:b/>
          <w:sz w:val="22"/>
        </w:rPr>
        <w:t>『トマトくんのありがとう』</w:t>
      </w:r>
    </w:p>
    <w:p w:rsidR="00C037CB" w:rsidRDefault="00C037CB" w:rsidP="00D5751E">
      <w:pPr>
        <w:ind w:firstLineChars="100" w:firstLine="210"/>
      </w:pPr>
      <w:r>
        <w:rPr>
          <w:rFonts w:hint="eastAsia"/>
        </w:rPr>
        <w:t>食育と音楽のドッキング。徳永玲子氏作。</w:t>
      </w:r>
    </w:p>
    <w:p w:rsidR="00FD5DA9" w:rsidRDefault="00C76025" w:rsidP="00F3290A">
      <w:pPr>
        <w:ind w:firstLineChars="100" w:firstLine="210"/>
      </w:pPr>
      <w:r>
        <w:rPr>
          <w:noProof/>
        </w:rPr>
        <w:drawing>
          <wp:anchor distT="0" distB="0" distL="114300" distR="114300" simplePos="0" relativeHeight="251667456" behindDoc="1" locked="0" layoutInCell="1" allowOverlap="1" wp14:anchorId="094BCBA4" wp14:editId="3BD00888">
            <wp:simplePos x="0" y="0"/>
            <wp:positionH relativeFrom="column">
              <wp:posOffset>4693920</wp:posOffset>
            </wp:positionH>
            <wp:positionV relativeFrom="paragraph">
              <wp:posOffset>914400</wp:posOffset>
            </wp:positionV>
            <wp:extent cx="1785620" cy="1189355"/>
            <wp:effectExtent l="0" t="0" r="5080" b="0"/>
            <wp:wrapNone/>
            <wp:docPr id="5" name="図 5" descr="Z:\福保連\保護者研修会\写真\H30年度(8月18日)\IMG_4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福保連\保護者研修会\写真\H30年度(8月18日)\IMG_422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5620" cy="1189355"/>
                    </a:xfrm>
                    <a:prstGeom prst="rect">
                      <a:avLst/>
                    </a:prstGeom>
                    <a:noFill/>
                    <a:ln>
                      <a:noFill/>
                    </a:ln>
                  </pic:spPr>
                </pic:pic>
              </a:graphicData>
            </a:graphic>
            <wp14:sizeRelH relativeFrom="page">
              <wp14:pctWidth>0</wp14:pctWidth>
            </wp14:sizeRelH>
            <wp14:sizeRelV relativeFrom="page">
              <wp14:pctHeight>0</wp14:pctHeight>
            </wp14:sizeRelV>
          </wp:anchor>
        </w:drawing>
      </w:r>
      <w:r w:rsidR="00FD5DA9">
        <w:rPr>
          <w:rFonts w:hint="eastAsia"/>
        </w:rPr>
        <w:t>植物が育つ姿</w:t>
      </w:r>
      <w:r w:rsidR="00F72C3E">
        <w:rPr>
          <w:rFonts w:hint="eastAsia"/>
        </w:rPr>
        <w:t>、いのちをけずっていのちを育てる、さまざまな困難を乗り越える、人の成長に通ずる内容</w:t>
      </w:r>
      <w:r w:rsidR="00834ACA">
        <w:rPr>
          <w:rFonts w:hint="eastAsia"/>
        </w:rPr>
        <w:t>が描かれてありました。</w:t>
      </w:r>
      <w:r w:rsidR="00FE1F53" w:rsidRPr="00FE1F53">
        <w:rPr>
          <w:rFonts w:hint="eastAsia"/>
        </w:rPr>
        <w:t>先ほどの子どもたちが参加し効果音をつけのびのびと楽しそうに音を出す姿が見られ、会場からは温かい拍手と笑いが沸いていました。また、途中の「コツコツコツコツがんばるぞ、トテトテそだてトマトントン」では参加者の大合唱。</w:t>
      </w:r>
      <w:r w:rsidR="00A54FE3">
        <w:rPr>
          <w:rFonts w:hint="eastAsia"/>
        </w:rPr>
        <w:t>音楽で</w:t>
      </w:r>
      <w:r w:rsidR="00FD5DA9">
        <w:rPr>
          <w:rFonts w:hint="eastAsia"/>
        </w:rPr>
        <w:t>参加</w:t>
      </w:r>
      <w:r w:rsidR="00834ACA">
        <w:rPr>
          <w:rFonts w:hint="eastAsia"/>
        </w:rPr>
        <w:t>や</w:t>
      </w:r>
      <w:r w:rsidR="00A54FE3">
        <w:rPr>
          <w:rFonts w:hint="eastAsia"/>
        </w:rPr>
        <w:t>効果音がある</w:t>
      </w:r>
      <w:r w:rsidR="00FD5DA9">
        <w:rPr>
          <w:rFonts w:hint="eastAsia"/>
        </w:rPr>
        <w:t>ことによって</w:t>
      </w:r>
      <w:r w:rsidR="00A54FE3">
        <w:rPr>
          <w:rFonts w:hint="eastAsia"/>
        </w:rPr>
        <w:t>、</w:t>
      </w:r>
      <w:r w:rsidR="00FD5DA9">
        <w:rPr>
          <w:rFonts w:hint="eastAsia"/>
        </w:rPr>
        <w:t>絵本がまた別の楽しみ方があることを知り</w:t>
      </w:r>
      <w:r w:rsidR="00CC37AC">
        <w:rPr>
          <w:rFonts w:hint="eastAsia"/>
        </w:rPr>
        <w:t>、</w:t>
      </w:r>
      <w:r w:rsidR="00FD5DA9">
        <w:rPr>
          <w:rFonts w:hint="eastAsia"/>
        </w:rPr>
        <w:t>最後は大盛り上がりの時間になりました。</w:t>
      </w:r>
    </w:p>
    <w:p w:rsidR="00FD5DA9" w:rsidRDefault="00FD5DA9" w:rsidP="00C037CB">
      <w:bookmarkStart w:id="0" w:name="_GoBack"/>
      <w:bookmarkEnd w:id="0"/>
    </w:p>
    <w:p w:rsidR="00FD5DA9" w:rsidRPr="00DB0C5A" w:rsidRDefault="00FD5DA9" w:rsidP="00C037CB">
      <w:pPr>
        <w:rPr>
          <w:b/>
          <w:sz w:val="22"/>
        </w:rPr>
      </w:pPr>
      <w:r w:rsidRPr="00DB0C5A">
        <w:rPr>
          <w:rFonts w:hint="eastAsia"/>
          <w:b/>
          <w:sz w:val="22"/>
        </w:rPr>
        <w:t>うた：ゆらゆら</w:t>
      </w:r>
    </w:p>
    <w:p w:rsidR="00C76025" w:rsidRDefault="00FD5DA9" w:rsidP="00C76025">
      <w:pPr>
        <w:ind w:firstLineChars="100" w:firstLine="210"/>
        <w:rPr>
          <w:rFonts w:hint="eastAsia"/>
        </w:rPr>
      </w:pPr>
      <w:r>
        <w:rPr>
          <w:rFonts w:hint="eastAsia"/>
        </w:rPr>
        <w:t>ボーカルの澄んだ歌ごえと美しい演奏に心洗われるように会場は音楽に</w:t>
      </w:r>
    </w:p>
    <w:p w:rsidR="00C76025" w:rsidRDefault="00FD5DA9" w:rsidP="00C76025">
      <w:pPr>
        <w:rPr>
          <w:rFonts w:hint="eastAsia"/>
        </w:rPr>
      </w:pPr>
      <w:r>
        <w:rPr>
          <w:rFonts w:hint="eastAsia"/>
        </w:rPr>
        <w:t>聞き入りました。</w:t>
      </w:r>
      <w:r w:rsidR="00D10F19">
        <w:rPr>
          <w:rFonts w:hint="eastAsia"/>
        </w:rPr>
        <w:t>今日の絵本</w:t>
      </w:r>
      <w:r w:rsidR="00F02BA9">
        <w:rPr>
          <w:rFonts w:hint="eastAsia"/>
        </w:rPr>
        <w:t>の内容や</w:t>
      </w:r>
      <w:r w:rsidR="00D10F19">
        <w:rPr>
          <w:rFonts w:hint="eastAsia"/>
        </w:rPr>
        <w:t>感じた</w:t>
      </w:r>
      <w:r w:rsidR="00DB0C5A">
        <w:rPr>
          <w:rFonts w:hint="eastAsia"/>
        </w:rPr>
        <w:t>ことを振り返りながらみなさん</w:t>
      </w:r>
    </w:p>
    <w:p w:rsidR="00D10F19" w:rsidRDefault="00DB0C5A" w:rsidP="00C76025">
      <w:r>
        <w:rPr>
          <w:rFonts w:hint="eastAsia"/>
        </w:rPr>
        <w:t>聞いているようでした</w:t>
      </w:r>
      <w:r w:rsidR="00D10F19">
        <w:rPr>
          <w:rFonts w:hint="eastAsia"/>
        </w:rPr>
        <w:t>。</w:t>
      </w:r>
    </w:p>
    <w:p w:rsidR="00FD5DA9" w:rsidRDefault="00FD5DA9" w:rsidP="00C037CB"/>
    <w:p w:rsidR="00FD5DA9" w:rsidRPr="00DB7146" w:rsidRDefault="00FD5DA9" w:rsidP="00C037CB">
      <w:pPr>
        <w:rPr>
          <w:b/>
          <w:sz w:val="22"/>
        </w:rPr>
      </w:pPr>
      <w:r w:rsidRPr="00DB7146">
        <w:rPr>
          <w:rFonts w:hint="eastAsia"/>
          <w:b/>
          <w:sz w:val="22"/>
        </w:rPr>
        <w:t>最後に</w:t>
      </w:r>
    </w:p>
    <w:p w:rsidR="00FD5DA9" w:rsidRPr="00D10F19" w:rsidRDefault="00FD5DA9" w:rsidP="00C037CB">
      <w:r>
        <w:rPr>
          <w:rFonts w:hint="eastAsia"/>
        </w:rPr>
        <w:t xml:space="preserve">　徳永氏から、</w:t>
      </w:r>
      <w:r w:rsidR="00D10F19">
        <w:rPr>
          <w:rFonts w:hint="eastAsia"/>
        </w:rPr>
        <w:t>「</w:t>
      </w:r>
      <w:r>
        <w:rPr>
          <w:rFonts w:hint="eastAsia"/>
        </w:rPr>
        <w:t>お話に寄り添えるおともだちは、</w:t>
      </w:r>
      <w:r w:rsidR="00D10F19">
        <w:rPr>
          <w:rFonts w:hint="eastAsia"/>
        </w:rPr>
        <w:t>人</w:t>
      </w:r>
      <w:r>
        <w:rPr>
          <w:rFonts w:hint="eastAsia"/>
        </w:rPr>
        <w:t>の</w:t>
      </w:r>
      <w:r w:rsidR="00D10F19">
        <w:rPr>
          <w:rFonts w:hint="eastAsia"/>
        </w:rPr>
        <w:t>痛みがわかる優しい大人になれると信じています。」の言葉をいたただき、絵本に触れる環境</w:t>
      </w:r>
      <w:r w:rsidR="00205E8B">
        <w:rPr>
          <w:rFonts w:hint="eastAsia"/>
        </w:rPr>
        <w:t>を大切に</w:t>
      </w:r>
      <w:r w:rsidR="00DB7146">
        <w:rPr>
          <w:rFonts w:hint="eastAsia"/>
        </w:rPr>
        <w:t>豊かな心が育つように</w:t>
      </w:r>
      <w:r w:rsidR="00D10F19">
        <w:rPr>
          <w:rFonts w:hint="eastAsia"/>
        </w:rPr>
        <w:t>、これからも</w:t>
      </w:r>
      <w:r w:rsidR="00DB7146">
        <w:rPr>
          <w:rFonts w:hint="eastAsia"/>
        </w:rPr>
        <w:t>たくさんの</w:t>
      </w:r>
      <w:r w:rsidR="00D10F19">
        <w:rPr>
          <w:rFonts w:hint="eastAsia"/>
        </w:rPr>
        <w:t>絵本に触れて</w:t>
      </w:r>
      <w:r w:rsidR="00DB7146">
        <w:rPr>
          <w:rFonts w:hint="eastAsia"/>
        </w:rPr>
        <w:t>子どもたちと関わりたいと</w:t>
      </w:r>
      <w:r w:rsidR="00D10F19">
        <w:rPr>
          <w:rFonts w:hint="eastAsia"/>
        </w:rPr>
        <w:t>感じました。</w:t>
      </w:r>
    </w:p>
    <w:p w:rsidR="00C037CB" w:rsidRDefault="00C037CB" w:rsidP="00C037CB"/>
    <w:p w:rsidR="001A2F20" w:rsidRPr="007C6741" w:rsidRDefault="00F02BA9" w:rsidP="00957E64">
      <w:pPr>
        <w:ind w:firstLineChars="300" w:firstLine="632"/>
        <w:rPr>
          <w:b/>
        </w:rPr>
      </w:pPr>
      <w:r>
        <w:rPr>
          <w:rFonts w:hint="eastAsia"/>
          <w:b/>
        </w:rPr>
        <w:t>朗読</w:t>
      </w:r>
      <w:r w:rsidR="000F5E61" w:rsidRPr="007C6741">
        <w:rPr>
          <w:rFonts w:hint="eastAsia"/>
          <w:b/>
        </w:rPr>
        <w:t>作品</w:t>
      </w:r>
    </w:p>
    <w:p w:rsidR="00CD76FC" w:rsidRDefault="001A2F20" w:rsidP="00957E64">
      <w:pPr>
        <w:ind w:firstLineChars="400" w:firstLine="840"/>
      </w:pPr>
      <w:r>
        <w:rPr>
          <w:rFonts w:hint="eastAsia"/>
        </w:rPr>
        <w:t>『花さき山』</w:t>
      </w:r>
      <w:r w:rsidR="00957E64">
        <w:rPr>
          <w:rFonts w:hint="eastAsia"/>
        </w:rPr>
        <w:t xml:space="preserve">　　　　　　　　</w:t>
      </w:r>
      <w:r w:rsidR="00CD76FC">
        <w:rPr>
          <w:rFonts w:hint="eastAsia"/>
        </w:rPr>
        <w:t xml:space="preserve">作　斉藤隆介　　　</w:t>
      </w:r>
      <w:r w:rsidR="007C6741">
        <w:rPr>
          <w:rFonts w:hint="eastAsia"/>
        </w:rPr>
        <w:t xml:space="preserve">　</w:t>
      </w:r>
      <w:r w:rsidR="00CD76FC">
        <w:rPr>
          <w:rFonts w:hint="eastAsia"/>
        </w:rPr>
        <w:t>出版社　岩崎書店</w:t>
      </w:r>
    </w:p>
    <w:p w:rsidR="00CD76FC" w:rsidRDefault="00CD76FC" w:rsidP="00957E64">
      <w:pPr>
        <w:ind w:firstLineChars="400" w:firstLine="840"/>
      </w:pPr>
      <w:r>
        <w:rPr>
          <w:rFonts w:hint="eastAsia"/>
        </w:rPr>
        <w:t>『うそ』</w:t>
      </w:r>
      <w:r w:rsidR="00957E64">
        <w:rPr>
          <w:rFonts w:hint="eastAsia"/>
        </w:rPr>
        <w:t xml:space="preserve">　　　　　　　　　　</w:t>
      </w:r>
      <w:r w:rsidR="008A10A2">
        <w:rPr>
          <w:rFonts w:hint="eastAsia"/>
        </w:rPr>
        <w:t xml:space="preserve">作　中川ひろたか　</w:t>
      </w:r>
      <w:r>
        <w:rPr>
          <w:rFonts w:hint="eastAsia"/>
        </w:rPr>
        <w:t xml:space="preserve">　出版社　金の星社</w:t>
      </w:r>
    </w:p>
    <w:p w:rsidR="000F5E61" w:rsidRDefault="00CD76FC" w:rsidP="00957E64">
      <w:pPr>
        <w:ind w:firstLineChars="400" w:firstLine="840"/>
      </w:pPr>
      <w:r>
        <w:rPr>
          <w:rFonts w:hint="eastAsia"/>
        </w:rPr>
        <w:t>『</w:t>
      </w:r>
      <w:r w:rsidR="007C6741">
        <w:rPr>
          <w:rFonts w:hint="eastAsia"/>
        </w:rPr>
        <w:t>オオカミ</w:t>
      </w:r>
      <w:r w:rsidR="000F5E61">
        <w:rPr>
          <w:rFonts w:hint="eastAsia"/>
        </w:rPr>
        <w:t>がとぶひ</w:t>
      </w:r>
      <w:r>
        <w:rPr>
          <w:rFonts w:hint="eastAsia"/>
        </w:rPr>
        <w:t>』</w:t>
      </w:r>
      <w:r w:rsidR="00957E64">
        <w:rPr>
          <w:rFonts w:hint="eastAsia"/>
        </w:rPr>
        <w:t xml:space="preserve">　　　　</w:t>
      </w:r>
      <w:r w:rsidR="000F5E61">
        <w:rPr>
          <w:rFonts w:hint="eastAsia"/>
        </w:rPr>
        <w:t>作　ミロコ</w:t>
      </w:r>
      <w:r w:rsidR="008A10A2">
        <w:rPr>
          <w:rFonts w:hint="eastAsia"/>
        </w:rPr>
        <w:t xml:space="preserve">マチコ　　</w:t>
      </w:r>
      <w:r w:rsidR="000F5E61">
        <w:rPr>
          <w:rFonts w:hint="eastAsia"/>
        </w:rPr>
        <w:t xml:space="preserve">出版社　</w:t>
      </w:r>
      <w:r w:rsidR="007C6741">
        <w:rPr>
          <w:rFonts w:hint="eastAsia"/>
        </w:rPr>
        <w:t>イースト・プレス</w:t>
      </w:r>
    </w:p>
    <w:p w:rsidR="007C6741" w:rsidRDefault="007C6741" w:rsidP="00957E64">
      <w:pPr>
        <w:ind w:firstLineChars="400" w:firstLine="840"/>
      </w:pPr>
      <w:r>
        <w:rPr>
          <w:rFonts w:hint="eastAsia"/>
        </w:rPr>
        <w:t>『いのちをいただく』</w:t>
      </w:r>
      <w:r w:rsidR="00957E64">
        <w:rPr>
          <w:rFonts w:hint="eastAsia"/>
        </w:rPr>
        <w:t xml:space="preserve">　　　　</w:t>
      </w:r>
      <w:r>
        <w:rPr>
          <w:rFonts w:hint="eastAsia"/>
        </w:rPr>
        <w:t xml:space="preserve">原案　坂本義喜　　</w:t>
      </w:r>
      <w:r w:rsidR="00957E64">
        <w:rPr>
          <w:rFonts w:hint="eastAsia"/>
        </w:rPr>
        <w:t xml:space="preserve">　　</w:t>
      </w:r>
      <w:r>
        <w:rPr>
          <w:rFonts w:hint="eastAsia"/>
        </w:rPr>
        <w:t xml:space="preserve">作　内田美智子　</w:t>
      </w:r>
      <w:r w:rsidR="00957E64">
        <w:rPr>
          <w:rFonts w:hint="eastAsia"/>
        </w:rPr>
        <w:t xml:space="preserve">　</w:t>
      </w:r>
      <w:r>
        <w:rPr>
          <w:rFonts w:hint="eastAsia"/>
        </w:rPr>
        <w:t>出版社　講談社</w:t>
      </w:r>
    </w:p>
    <w:p w:rsidR="007C6741" w:rsidRPr="007C6741" w:rsidRDefault="007C6741" w:rsidP="00957E64">
      <w:pPr>
        <w:ind w:firstLineChars="400" w:firstLine="840"/>
      </w:pPr>
      <w:r>
        <w:rPr>
          <w:rFonts w:hint="eastAsia"/>
        </w:rPr>
        <w:t>『トマトくんのありがとう』</w:t>
      </w:r>
      <w:r w:rsidR="00957E64">
        <w:rPr>
          <w:rFonts w:hint="eastAsia"/>
        </w:rPr>
        <w:t xml:space="preserve">　</w:t>
      </w:r>
      <w:r>
        <w:rPr>
          <w:rFonts w:hint="eastAsia"/>
        </w:rPr>
        <w:t xml:space="preserve">原案　中野ユキヒロ　</w:t>
      </w:r>
      <w:r w:rsidR="00957E64">
        <w:rPr>
          <w:rFonts w:hint="eastAsia"/>
        </w:rPr>
        <w:t xml:space="preserve">　</w:t>
      </w:r>
      <w:r>
        <w:rPr>
          <w:rFonts w:hint="eastAsia"/>
        </w:rPr>
        <w:t xml:space="preserve">作　徳永玲子　　</w:t>
      </w:r>
      <w:r w:rsidR="00957E64">
        <w:rPr>
          <w:rFonts w:hint="eastAsia"/>
        </w:rPr>
        <w:t xml:space="preserve">　</w:t>
      </w:r>
      <w:r>
        <w:rPr>
          <w:rFonts w:hint="eastAsia"/>
        </w:rPr>
        <w:t>出版社　グッドブックス</w:t>
      </w:r>
    </w:p>
    <w:sectPr w:rsidR="007C6741" w:rsidRPr="007C6741" w:rsidSect="00F04EC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02B" w:rsidRDefault="000C202B" w:rsidP="000C202B">
      <w:r>
        <w:separator/>
      </w:r>
    </w:p>
  </w:endnote>
  <w:endnote w:type="continuationSeparator" w:id="0">
    <w:p w:rsidR="000C202B" w:rsidRDefault="000C202B" w:rsidP="000C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02B" w:rsidRDefault="000C202B" w:rsidP="000C202B">
      <w:r>
        <w:separator/>
      </w:r>
    </w:p>
  </w:footnote>
  <w:footnote w:type="continuationSeparator" w:id="0">
    <w:p w:rsidR="000C202B" w:rsidRDefault="000C202B" w:rsidP="000C20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EC7"/>
    <w:rsid w:val="000C1C63"/>
    <w:rsid w:val="000C202B"/>
    <w:rsid w:val="000F5E61"/>
    <w:rsid w:val="00143BE0"/>
    <w:rsid w:val="001A2F20"/>
    <w:rsid w:val="00205E8B"/>
    <w:rsid w:val="00227C51"/>
    <w:rsid w:val="003C111A"/>
    <w:rsid w:val="00401DD0"/>
    <w:rsid w:val="004E38D0"/>
    <w:rsid w:val="005161F6"/>
    <w:rsid w:val="005C4D22"/>
    <w:rsid w:val="005F1794"/>
    <w:rsid w:val="006B0B75"/>
    <w:rsid w:val="0070095A"/>
    <w:rsid w:val="007C6741"/>
    <w:rsid w:val="00834ACA"/>
    <w:rsid w:val="00850E51"/>
    <w:rsid w:val="008A10A2"/>
    <w:rsid w:val="008F41E8"/>
    <w:rsid w:val="00927565"/>
    <w:rsid w:val="00954EB4"/>
    <w:rsid w:val="00957E64"/>
    <w:rsid w:val="009D4E16"/>
    <w:rsid w:val="00A54FE3"/>
    <w:rsid w:val="00B27066"/>
    <w:rsid w:val="00BB60A8"/>
    <w:rsid w:val="00BF74A4"/>
    <w:rsid w:val="00C037CB"/>
    <w:rsid w:val="00C05CC1"/>
    <w:rsid w:val="00C76025"/>
    <w:rsid w:val="00CC37AC"/>
    <w:rsid w:val="00CD76FC"/>
    <w:rsid w:val="00CF2BFC"/>
    <w:rsid w:val="00D10F19"/>
    <w:rsid w:val="00D5751E"/>
    <w:rsid w:val="00DB0C5A"/>
    <w:rsid w:val="00DB7146"/>
    <w:rsid w:val="00E10E85"/>
    <w:rsid w:val="00F02BA9"/>
    <w:rsid w:val="00F04EC7"/>
    <w:rsid w:val="00F3290A"/>
    <w:rsid w:val="00F72C3E"/>
    <w:rsid w:val="00FC15B6"/>
    <w:rsid w:val="00FD5DA9"/>
    <w:rsid w:val="00FE1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02B"/>
    <w:pPr>
      <w:tabs>
        <w:tab w:val="center" w:pos="4252"/>
        <w:tab w:val="right" w:pos="8504"/>
      </w:tabs>
      <w:snapToGrid w:val="0"/>
    </w:pPr>
  </w:style>
  <w:style w:type="character" w:customStyle="1" w:styleId="a4">
    <w:name w:val="ヘッダー (文字)"/>
    <w:basedOn w:val="a0"/>
    <w:link w:val="a3"/>
    <w:uiPriority w:val="99"/>
    <w:rsid w:val="000C202B"/>
  </w:style>
  <w:style w:type="paragraph" w:styleId="a5">
    <w:name w:val="footer"/>
    <w:basedOn w:val="a"/>
    <w:link w:val="a6"/>
    <w:uiPriority w:val="99"/>
    <w:unhideWhenUsed/>
    <w:rsid w:val="000C202B"/>
    <w:pPr>
      <w:tabs>
        <w:tab w:val="center" w:pos="4252"/>
        <w:tab w:val="right" w:pos="8504"/>
      </w:tabs>
      <w:snapToGrid w:val="0"/>
    </w:pPr>
  </w:style>
  <w:style w:type="character" w:customStyle="1" w:styleId="a6">
    <w:name w:val="フッター (文字)"/>
    <w:basedOn w:val="a0"/>
    <w:link w:val="a5"/>
    <w:uiPriority w:val="99"/>
    <w:rsid w:val="000C20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02B"/>
    <w:pPr>
      <w:tabs>
        <w:tab w:val="center" w:pos="4252"/>
        <w:tab w:val="right" w:pos="8504"/>
      </w:tabs>
      <w:snapToGrid w:val="0"/>
    </w:pPr>
  </w:style>
  <w:style w:type="character" w:customStyle="1" w:styleId="a4">
    <w:name w:val="ヘッダー (文字)"/>
    <w:basedOn w:val="a0"/>
    <w:link w:val="a3"/>
    <w:uiPriority w:val="99"/>
    <w:rsid w:val="000C202B"/>
  </w:style>
  <w:style w:type="paragraph" w:styleId="a5">
    <w:name w:val="footer"/>
    <w:basedOn w:val="a"/>
    <w:link w:val="a6"/>
    <w:uiPriority w:val="99"/>
    <w:unhideWhenUsed/>
    <w:rsid w:val="000C202B"/>
    <w:pPr>
      <w:tabs>
        <w:tab w:val="center" w:pos="4252"/>
        <w:tab w:val="right" w:pos="8504"/>
      </w:tabs>
      <w:snapToGrid w:val="0"/>
    </w:pPr>
  </w:style>
  <w:style w:type="character" w:customStyle="1" w:styleId="a6">
    <w:name w:val="フッター (文字)"/>
    <w:basedOn w:val="a0"/>
    <w:link w:val="a5"/>
    <w:uiPriority w:val="99"/>
    <w:rsid w:val="000C2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CC009-D900-451A-A684-82C0F1E5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2</Pages>
  <Words>339</Words>
  <Characters>1937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FJ-USER</cp:lastModifiedBy>
  <cp:revision>14</cp:revision>
  <cp:lastPrinted>2018-09-19T00:53:00Z</cp:lastPrinted>
  <dcterms:created xsi:type="dcterms:W3CDTF">2018-08-23T19:13:00Z</dcterms:created>
  <dcterms:modified xsi:type="dcterms:W3CDTF">2018-09-19T00:53:00Z</dcterms:modified>
</cp:coreProperties>
</file>